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70" w:rsidRPr="00B82570" w:rsidRDefault="00B82570" w:rsidP="00B82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ПОЛИТИКА КОНФИДЕНЦИАЛЬНОСТИ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г. Москва « 01» августа 2016 года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</w:t>
      </w:r>
      <w:proofErr w:type="spellStart"/>
      <w:r>
        <w:rPr>
          <w:rFonts w:ascii="CIDFont+F2" w:hAnsi="CIDFont+F2"/>
          <w:sz w:val="28"/>
          <w:szCs w:val="28"/>
        </w:rPr>
        <w:t>действует</w:t>
      </w:r>
      <w:proofErr w:type="spellEnd"/>
      <w:r>
        <w:rPr>
          <w:rFonts w:ascii="CIDFont+F2" w:hAnsi="CIDFont+F2"/>
          <w:sz w:val="28"/>
          <w:szCs w:val="28"/>
        </w:rPr>
        <w:t xml:space="preserve"> в отношении </w:t>
      </w:r>
      <w:proofErr w:type="spellStart"/>
      <w:r>
        <w:rPr>
          <w:rFonts w:ascii="CIDFont+F2" w:hAnsi="CIDFont+F2"/>
          <w:sz w:val="28"/>
          <w:szCs w:val="28"/>
        </w:rPr>
        <w:t>всеи</w:t>
      </w:r>
      <w:proofErr w:type="spellEnd"/>
      <w:r>
        <w:rPr>
          <w:rFonts w:ascii="CIDFont+F2" w:hAnsi="CIDFont+F2"/>
          <w:sz w:val="28"/>
          <w:szCs w:val="28"/>
        </w:rPr>
        <w:t>̆ информации, которую Инт</w:t>
      </w:r>
      <w:r>
        <w:rPr>
          <w:rFonts w:ascii="CIDFont+F2" w:hAnsi="CIDFont+F2"/>
          <w:sz w:val="28"/>
          <w:szCs w:val="28"/>
        </w:rPr>
        <w:t>ернет-магазин «СОФА-М</w:t>
      </w:r>
      <w:r>
        <w:rPr>
          <w:rFonts w:ascii="CIDFont+F2" w:hAnsi="CIDFont+F2"/>
          <w:sz w:val="28"/>
          <w:szCs w:val="28"/>
        </w:rPr>
        <w:t xml:space="preserve">», </w:t>
      </w:r>
      <w:proofErr w:type="spellStart"/>
      <w:r>
        <w:rPr>
          <w:rFonts w:ascii="CIDFont+F2" w:hAnsi="CIDFont+F2"/>
          <w:sz w:val="28"/>
          <w:szCs w:val="28"/>
        </w:rPr>
        <w:t>расположенныи</w:t>
      </w:r>
      <w:proofErr w:type="spellEnd"/>
      <w:r>
        <w:rPr>
          <w:rFonts w:ascii="CIDFont+F2" w:hAnsi="CIDFont+F2"/>
          <w:sz w:val="28"/>
          <w:szCs w:val="28"/>
        </w:rPr>
        <w:t>̆ н</w:t>
      </w:r>
      <w:r>
        <w:rPr>
          <w:rFonts w:ascii="CIDFont+F2" w:hAnsi="CIDFont+F2"/>
          <w:sz w:val="28"/>
          <w:szCs w:val="28"/>
        </w:rPr>
        <w:t xml:space="preserve">а доменном имени </w:t>
      </w:r>
      <w:proofErr w:type="spellStart"/>
      <w:r>
        <w:rPr>
          <w:rFonts w:ascii="CIDFont+F2" w:hAnsi="CIDFont+F2"/>
          <w:sz w:val="28"/>
          <w:szCs w:val="28"/>
        </w:rPr>
        <w:t>www</w:t>
      </w:r>
      <w:proofErr w:type="spellEnd"/>
      <w:r>
        <w:rPr>
          <w:rFonts w:ascii="CIDFont+F2" w:hAnsi="CIDFont+F2"/>
          <w:sz w:val="28"/>
          <w:szCs w:val="28"/>
        </w:rPr>
        <w:t>.</w:t>
      </w:r>
      <w:proofErr w:type="spellStart"/>
      <w:r>
        <w:rPr>
          <w:rFonts w:ascii="CIDFont+F2" w:hAnsi="CIDFont+F2"/>
          <w:sz w:val="28"/>
          <w:szCs w:val="28"/>
          <w:lang w:val="en-US"/>
        </w:rPr>
        <w:t>tamsofa</w:t>
      </w:r>
      <w:proofErr w:type="spellEnd"/>
      <w:r>
        <w:rPr>
          <w:rFonts w:ascii="CIDFont+F2" w:hAnsi="CIDFont+F2"/>
          <w:sz w:val="28"/>
          <w:szCs w:val="28"/>
        </w:rPr>
        <w:t>.</w:t>
      </w:r>
      <w:proofErr w:type="spellStart"/>
      <w:r>
        <w:rPr>
          <w:rFonts w:ascii="CIDFont+F2" w:hAnsi="CIDFont+F2"/>
          <w:sz w:val="28"/>
          <w:szCs w:val="28"/>
        </w:rPr>
        <w:t>ru</w:t>
      </w:r>
      <w:proofErr w:type="spellEnd"/>
      <w:r>
        <w:rPr>
          <w:rFonts w:ascii="CIDFont+F2" w:hAnsi="CIDFont+F2"/>
          <w:sz w:val="28"/>
          <w:szCs w:val="28"/>
        </w:rPr>
        <w:t xml:space="preserve"> адрес магазина, может получить о Пользователе во время использования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Интернет-магазина, программ и продуктов Интернет-магазина.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1. ОПРЕДЕЛЕНИЕ ТЕРМИНОВ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1.1. В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>̆ Политике конфиденциальности используются следующие термины:</w:t>
      </w:r>
      <w:r>
        <w:rPr>
          <w:rFonts w:ascii="CIDFont+F2" w:hAnsi="CIDFont+F2"/>
          <w:sz w:val="28"/>
          <w:szCs w:val="28"/>
        </w:rPr>
        <w:br/>
        <w:t xml:space="preserve">1.1.1. «Администрация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(далее –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)» – уполномоченные сотрудники на управления </w:t>
      </w:r>
      <w:proofErr w:type="spellStart"/>
      <w:r>
        <w:rPr>
          <w:rFonts w:ascii="CIDFont+F2" w:hAnsi="CIDFont+F2"/>
          <w:sz w:val="28"/>
          <w:szCs w:val="28"/>
        </w:rPr>
        <w:t>сайтом</w:t>
      </w:r>
      <w:proofErr w:type="spellEnd"/>
      <w:r>
        <w:rPr>
          <w:rFonts w:ascii="CIDFont+F2" w:hAnsi="CIDFont+F2"/>
          <w:sz w:val="28"/>
          <w:szCs w:val="28"/>
        </w:rPr>
        <w:t xml:space="preserve">, </w:t>
      </w:r>
      <w:proofErr w:type="spellStart"/>
      <w:r>
        <w:rPr>
          <w:rFonts w:ascii="CIDFont+F2" w:hAnsi="CIDFont+F2"/>
          <w:sz w:val="28"/>
          <w:szCs w:val="28"/>
        </w:rPr>
        <w:t>действующие</w:t>
      </w:r>
      <w:proofErr w:type="spellEnd"/>
      <w:r>
        <w:rPr>
          <w:rFonts w:ascii="CIDFont+F2" w:hAnsi="CIDFont+F2"/>
          <w:sz w:val="28"/>
          <w:szCs w:val="28"/>
        </w:rPr>
        <w:t xml:space="preserve"> от имени 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</w:t>
      </w:r>
      <w:proofErr w:type="spellStart"/>
      <w:r>
        <w:rPr>
          <w:rFonts w:ascii="CIDFont+F2" w:hAnsi="CIDFont+F2"/>
          <w:sz w:val="28"/>
          <w:szCs w:val="28"/>
        </w:rPr>
        <w:t>действия</w:t>
      </w:r>
      <w:proofErr w:type="spellEnd"/>
      <w:r>
        <w:rPr>
          <w:rFonts w:ascii="CIDFont+F2" w:hAnsi="CIDFont+F2"/>
          <w:sz w:val="28"/>
          <w:szCs w:val="28"/>
        </w:rPr>
        <w:t xml:space="preserve"> (операции), совершаемые с персональными данными.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>
        <w:rPr>
          <w:rFonts w:ascii="CIDFont+F2" w:hAnsi="CIDFont+F2"/>
          <w:sz w:val="28"/>
          <w:szCs w:val="28"/>
        </w:rPr>
        <w:br/>
        <w:t xml:space="preserve">1.1.3. «Обработка персональных данных» - любое </w:t>
      </w:r>
      <w:proofErr w:type="spellStart"/>
      <w:r>
        <w:rPr>
          <w:rFonts w:ascii="CIDFont+F2" w:hAnsi="CIDFont+F2"/>
          <w:sz w:val="28"/>
          <w:szCs w:val="28"/>
        </w:rPr>
        <w:t>действие</w:t>
      </w:r>
      <w:proofErr w:type="spellEnd"/>
      <w:r>
        <w:rPr>
          <w:rFonts w:ascii="CIDFont+F2" w:hAnsi="CIDFont+F2"/>
          <w:sz w:val="28"/>
          <w:szCs w:val="28"/>
        </w:rPr>
        <w:t xml:space="preserve"> (операция) или совокупность </w:t>
      </w:r>
      <w:proofErr w:type="spellStart"/>
      <w:r>
        <w:rPr>
          <w:rFonts w:ascii="CIDFont+F2" w:hAnsi="CIDFont+F2"/>
          <w:sz w:val="28"/>
          <w:szCs w:val="28"/>
        </w:rPr>
        <w:t>действии</w:t>
      </w:r>
      <w:proofErr w:type="spellEnd"/>
      <w:r>
        <w:rPr>
          <w:rFonts w:ascii="CIDFont+F2" w:hAnsi="CIDFont+F2"/>
          <w:sz w:val="28"/>
          <w:szCs w:val="28"/>
        </w:rPr>
        <w:t xml:space="preserve">̆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1.1.5. «Пользователь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(далее - Пользователь)» – лицо, имеющее доступ к </w:t>
      </w:r>
      <w:proofErr w:type="spellStart"/>
      <w:r>
        <w:rPr>
          <w:rFonts w:ascii="CIDFont+F2" w:hAnsi="CIDFont+F2"/>
          <w:sz w:val="28"/>
          <w:szCs w:val="28"/>
        </w:rPr>
        <w:t>Сайту</w:t>
      </w:r>
      <w:proofErr w:type="spellEnd"/>
      <w:r>
        <w:rPr>
          <w:rFonts w:ascii="CIDFont+F2" w:hAnsi="CIDFont+F2"/>
          <w:sz w:val="28"/>
          <w:szCs w:val="28"/>
        </w:rPr>
        <w:t xml:space="preserve">, посредством сети Интернет и использующее </w:t>
      </w:r>
      <w:proofErr w:type="spellStart"/>
      <w:r>
        <w:rPr>
          <w:rFonts w:ascii="CIDFont+F2" w:hAnsi="CIDFont+F2"/>
          <w:sz w:val="28"/>
          <w:szCs w:val="28"/>
        </w:rPr>
        <w:t>Сайт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интернет-магазина.</w:t>
      </w:r>
      <w:r>
        <w:rPr>
          <w:rFonts w:ascii="CIDFont+F2" w:hAnsi="CIDFont+F2"/>
          <w:sz w:val="28"/>
          <w:szCs w:val="28"/>
        </w:rPr>
        <w:br/>
        <w:t>1.1.6. «</w:t>
      </w:r>
      <w:proofErr w:type="spellStart"/>
      <w:r>
        <w:rPr>
          <w:rFonts w:ascii="CIDFont+F2" w:hAnsi="CIDFont+F2"/>
          <w:sz w:val="28"/>
          <w:szCs w:val="28"/>
        </w:rPr>
        <w:t>Cookies</w:t>
      </w:r>
      <w:proofErr w:type="spellEnd"/>
      <w:r>
        <w:rPr>
          <w:rFonts w:ascii="CIDFont+F2" w:hAnsi="CIDFont+F2"/>
          <w:sz w:val="28"/>
          <w:szCs w:val="28"/>
        </w:rPr>
        <w:t xml:space="preserve">» — </w:t>
      </w:r>
      <w:proofErr w:type="spellStart"/>
      <w:r>
        <w:rPr>
          <w:rFonts w:ascii="CIDFont+F2" w:hAnsi="CIDFont+F2"/>
          <w:sz w:val="28"/>
          <w:szCs w:val="28"/>
        </w:rPr>
        <w:t>небольшои</w:t>
      </w:r>
      <w:proofErr w:type="spellEnd"/>
      <w:r>
        <w:rPr>
          <w:rFonts w:ascii="CIDFont+F2" w:hAnsi="CIDFont+F2"/>
          <w:sz w:val="28"/>
          <w:szCs w:val="28"/>
        </w:rPr>
        <w:t xml:space="preserve">̆ фрагмент данных, </w:t>
      </w:r>
      <w:proofErr w:type="spellStart"/>
      <w:r>
        <w:rPr>
          <w:rFonts w:ascii="CIDFont+F2" w:hAnsi="CIDFont+F2"/>
          <w:sz w:val="28"/>
          <w:szCs w:val="28"/>
        </w:rPr>
        <w:t>отправленныи</w:t>
      </w:r>
      <w:proofErr w:type="spellEnd"/>
      <w:r>
        <w:rPr>
          <w:rFonts w:ascii="CIDFont+F2" w:hAnsi="CIDFont+F2"/>
          <w:sz w:val="28"/>
          <w:szCs w:val="28"/>
        </w:rPr>
        <w:t xml:space="preserve">̆ веб-сервером и </w:t>
      </w:r>
      <w:proofErr w:type="spellStart"/>
      <w:r>
        <w:rPr>
          <w:rFonts w:ascii="CIDFont+F2" w:hAnsi="CIDFont+F2"/>
          <w:sz w:val="28"/>
          <w:szCs w:val="28"/>
        </w:rPr>
        <w:t>хранимыи</w:t>
      </w:r>
      <w:proofErr w:type="spellEnd"/>
      <w:r>
        <w:rPr>
          <w:rFonts w:ascii="CIDFont+F2" w:hAnsi="CIDFont+F2"/>
          <w:sz w:val="28"/>
          <w:szCs w:val="28"/>
        </w:rPr>
        <w:t xml:space="preserve">̆ на компьютере пользователя, </w:t>
      </w:r>
      <w:proofErr w:type="spellStart"/>
      <w:r>
        <w:rPr>
          <w:rFonts w:ascii="CIDFont+F2" w:hAnsi="CIDFont+F2"/>
          <w:sz w:val="28"/>
          <w:szCs w:val="28"/>
        </w:rPr>
        <w:t>которыи</w:t>
      </w:r>
      <w:proofErr w:type="spellEnd"/>
      <w:r>
        <w:rPr>
          <w:rFonts w:ascii="CIDFont+F2" w:hAnsi="CIDFont+F2"/>
          <w:sz w:val="28"/>
          <w:szCs w:val="28"/>
        </w:rPr>
        <w:t>̆ веб-клиент или веб-</w:t>
      </w:r>
      <w:r>
        <w:rPr>
          <w:rFonts w:ascii="CIDFont+F2" w:hAnsi="CIDFont+F2"/>
          <w:sz w:val="28"/>
          <w:szCs w:val="28"/>
        </w:rPr>
        <w:lastRenderedPageBreak/>
        <w:t xml:space="preserve">браузер </w:t>
      </w:r>
      <w:proofErr w:type="spellStart"/>
      <w:r>
        <w:rPr>
          <w:rFonts w:ascii="CIDFont+F2" w:hAnsi="CIDFont+F2"/>
          <w:sz w:val="28"/>
          <w:szCs w:val="28"/>
        </w:rPr>
        <w:t>каждыи</w:t>
      </w:r>
      <w:proofErr w:type="spellEnd"/>
      <w:r>
        <w:rPr>
          <w:rFonts w:ascii="CIDFont+F2" w:hAnsi="CIDFont+F2"/>
          <w:sz w:val="28"/>
          <w:szCs w:val="28"/>
        </w:rPr>
        <w:t xml:space="preserve">̆ раз пересылает веб-серверу в HTTP-запросе при попытке открыть страницу соответствующего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1.1.7. «IP-адрес» — </w:t>
      </w:r>
      <w:proofErr w:type="spellStart"/>
      <w:r>
        <w:rPr>
          <w:rFonts w:ascii="CIDFont+F2" w:hAnsi="CIDFont+F2"/>
          <w:sz w:val="28"/>
          <w:szCs w:val="28"/>
        </w:rPr>
        <w:t>уникальныи</w:t>
      </w:r>
      <w:proofErr w:type="spellEnd"/>
      <w:r>
        <w:rPr>
          <w:rFonts w:ascii="CIDFont+F2" w:hAnsi="CIDFont+F2"/>
          <w:sz w:val="28"/>
          <w:szCs w:val="28"/>
        </w:rPr>
        <w:t xml:space="preserve">̆ </w:t>
      </w:r>
      <w:proofErr w:type="spellStart"/>
      <w:r>
        <w:rPr>
          <w:rFonts w:ascii="CIDFont+F2" w:hAnsi="CIDFont+F2"/>
          <w:sz w:val="28"/>
          <w:szCs w:val="28"/>
        </w:rPr>
        <w:t>сетевои</w:t>
      </w:r>
      <w:proofErr w:type="spellEnd"/>
      <w:r>
        <w:rPr>
          <w:rFonts w:ascii="CIDFont+F2" w:hAnsi="CIDFont+F2"/>
          <w:sz w:val="28"/>
          <w:szCs w:val="28"/>
        </w:rPr>
        <w:t xml:space="preserve">̆ адрес узла в </w:t>
      </w:r>
      <w:proofErr w:type="spellStart"/>
      <w:r>
        <w:rPr>
          <w:rFonts w:ascii="CIDFont+F2" w:hAnsi="CIDFont+F2"/>
          <w:sz w:val="28"/>
          <w:szCs w:val="28"/>
        </w:rPr>
        <w:t>компьютернои</w:t>
      </w:r>
      <w:proofErr w:type="spellEnd"/>
      <w:r>
        <w:rPr>
          <w:rFonts w:ascii="CIDFont+F2" w:hAnsi="CIDFont+F2"/>
          <w:sz w:val="28"/>
          <w:szCs w:val="28"/>
        </w:rPr>
        <w:t xml:space="preserve">̆ сети, </w:t>
      </w:r>
    </w:p>
    <w:p w:rsidR="00B82570" w:rsidRDefault="00B82570" w:rsidP="00B82570">
      <w:pPr>
        <w:pStyle w:val="a3"/>
      </w:pPr>
      <w:proofErr w:type="spellStart"/>
      <w:r>
        <w:rPr>
          <w:rFonts w:ascii="CIDFont+F2" w:hAnsi="CIDFont+F2"/>
          <w:sz w:val="28"/>
          <w:szCs w:val="28"/>
        </w:rPr>
        <w:t>построеннои</w:t>
      </w:r>
      <w:proofErr w:type="spellEnd"/>
      <w:r>
        <w:rPr>
          <w:rFonts w:ascii="CIDFont+F2" w:hAnsi="CIDFont+F2"/>
          <w:sz w:val="28"/>
          <w:szCs w:val="28"/>
        </w:rPr>
        <w:t xml:space="preserve">̆ по протоколу IP.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2. ОБЩИЕ ПОЛОЖЕНИЯ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2.1. Использование Пользователем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означает согласие с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 xml:space="preserve">̆ </w:t>
      </w:r>
      <w:proofErr w:type="spellStart"/>
      <w:r>
        <w:rPr>
          <w:rFonts w:ascii="CIDFont+F2" w:hAnsi="CIDFont+F2"/>
          <w:sz w:val="28"/>
          <w:szCs w:val="28"/>
        </w:rPr>
        <w:t>Политикои</w:t>
      </w:r>
      <w:proofErr w:type="spellEnd"/>
      <w:r>
        <w:rPr>
          <w:rFonts w:ascii="CIDFont+F2" w:hAnsi="CIDFont+F2"/>
          <w:sz w:val="28"/>
          <w:szCs w:val="28"/>
        </w:rPr>
        <w:t>̆ конфиденциальности и условиями обработки персональных данных Пользователя.</w:t>
      </w:r>
      <w:r>
        <w:rPr>
          <w:rFonts w:ascii="CIDFont+F2" w:hAnsi="CIDFont+F2"/>
          <w:sz w:val="28"/>
          <w:szCs w:val="28"/>
        </w:rPr>
        <w:br/>
        <w:t xml:space="preserve">2.2. В случае несогласия с условиями Политики конфиденциальности Пользователь должен прекратить использование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2.3. Настоящая Политика конфиденциальности применяется только к </w:t>
      </w:r>
      <w:proofErr w:type="spellStart"/>
      <w:r>
        <w:rPr>
          <w:rFonts w:ascii="CIDFont+F2" w:hAnsi="CIDFont+F2"/>
          <w:sz w:val="28"/>
          <w:szCs w:val="28"/>
        </w:rPr>
        <w:t>сайту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Название магазина. Интернет-магазин не контролирует и не несет ответственность за </w:t>
      </w:r>
      <w:proofErr w:type="spellStart"/>
      <w:r>
        <w:rPr>
          <w:rFonts w:ascii="CIDFont+F2" w:hAnsi="CIDFont+F2"/>
          <w:sz w:val="28"/>
          <w:szCs w:val="28"/>
        </w:rPr>
        <w:t>сайты</w:t>
      </w:r>
      <w:proofErr w:type="spellEnd"/>
      <w:r>
        <w:rPr>
          <w:rFonts w:ascii="CIDFont+F2" w:hAnsi="CIDFont+F2"/>
          <w:sz w:val="28"/>
          <w:szCs w:val="28"/>
        </w:rPr>
        <w:t xml:space="preserve"> третьих лиц, на которые Пользователь может </w:t>
      </w:r>
      <w:proofErr w:type="spellStart"/>
      <w:r>
        <w:rPr>
          <w:rFonts w:ascii="CIDFont+F2" w:hAnsi="CIDFont+F2"/>
          <w:sz w:val="28"/>
          <w:szCs w:val="28"/>
        </w:rPr>
        <w:t>перейти</w:t>
      </w:r>
      <w:proofErr w:type="spellEnd"/>
      <w:r>
        <w:rPr>
          <w:rFonts w:ascii="CIDFont+F2" w:hAnsi="CIDFont+F2"/>
          <w:sz w:val="28"/>
          <w:szCs w:val="28"/>
        </w:rPr>
        <w:t xml:space="preserve"> по ссылкам, доступным на </w:t>
      </w:r>
      <w:proofErr w:type="spellStart"/>
      <w:r>
        <w:rPr>
          <w:rFonts w:ascii="CIDFont+F2" w:hAnsi="CIDFont+F2"/>
          <w:sz w:val="28"/>
          <w:szCs w:val="28"/>
        </w:rPr>
        <w:t>сайте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2.4.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не проверяет достоверность персональных данных, предоставляемых Пользователем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3. ПРЕДМЕТ ПОЛИТИКИ КОНФИДЕНЦИАЛЬНОСТИ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3.1. Настоящая Политика конфиденциальности устанавливает обязательства Администрации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при регистрации на </w:t>
      </w:r>
      <w:proofErr w:type="spellStart"/>
      <w:r>
        <w:rPr>
          <w:rFonts w:ascii="CIDFont+F2" w:hAnsi="CIDFont+F2"/>
          <w:sz w:val="28"/>
          <w:szCs w:val="28"/>
        </w:rPr>
        <w:t>сайте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или при оформлении заказа для приобретения Товара.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3.2. Персональные данные, </w:t>
      </w:r>
      <w:proofErr w:type="spellStart"/>
      <w:r>
        <w:rPr>
          <w:rFonts w:ascii="CIDFont+F2" w:hAnsi="CIDFont+F2"/>
          <w:sz w:val="28"/>
          <w:szCs w:val="28"/>
        </w:rPr>
        <w:t>разрешённые</w:t>
      </w:r>
      <w:proofErr w:type="spellEnd"/>
      <w:r>
        <w:rPr>
          <w:rFonts w:ascii="CIDFont+F2" w:hAnsi="CIDFont+F2"/>
          <w:sz w:val="28"/>
          <w:szCs w:val="28"/>
        </w:rPr>
        <w:t xml:space="preserve"> к обработке в рамках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 xml:space="preserve">̆ Политики конфиденциальности, предоставляются Пользователем </w:t>
      </w:r>
      <w:proofErr w:type="spellStart"/>
      <w:r>
        <w:rPr>
          <w:rFonts w:ascii="CIDFont+F2" w:hAnsi="CIDFont+F2"/>
          <w:sz w:val="28"/>
          <w:szCs w:val="28"/>
        </w:rPr>
        <w:t>путём</w:t>
      </w:r>
      <w:proofErr w:type="spellEnd"/>
      <w:r>
        <w:rPr>
          <w:rFonts w:ascii="CIDFont+F2" w:hAnsi="CIDFont+F2"/>
          <w:sz w:val="28"/>
          <w:szCs w:val="28"/>
        </w:rPr>
        <w:t xml:space="preserve"> заполнения </w:t>
      </w:r>
      <w:proofErr w:type="spellStart"/>
      <w:r>
        <w:rPr>
          <w:rFonts w:ascii="CIDFont+F2" w:hAnsi="CIDFont+F2"/>
          <w:sz w:val="28"/>
          <w:szCs w:val="28"/>
        </w:rPr>
        <w:t>регистрационнои</w:t>
      </w:r>
      <w:proofErr w:type="spellEnd"/>
      <w:r>
        <w:rPr>
          <w:rFonts w:ascii="CIDFont+F2" w:hAnsi="CIDFont+F2"/>
          <w:sz w:val="28"/>
          <w:szCs w:val="28"/>
        </w:rPr>
        <w:t xml:space="preserve">̆ формы на </w:t>
      </w:r>
      <w:proofErr w:type="spellStart"/>
      <w:r>
        <w:rPr>
          <w:rFonts w:ascii="CIDFont+F2" w:hAnsi="CIDFont+F2"/>
          <w:sz w:val="28"/>
          <w:szCs w:val="28"/>
        </w:rPr>
        <w:t>Сайте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Название магазина в разделе Название раздела и включают в себя следующую информацию: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3.2.1. фамилию, имя, отчество Пользователя; 3.2.2. </w:t>
      </w:r>
      <w:proofErr w:type="spellStart"/>
      <w:r>
        <w:rPr>
          <w:rFonts w:ascii="CIDFont+F2" w:hAnsi="CIDFont+F2"/>
          <w:sz w:val="28"/>
          <w:szCs w:val="28"/>
        </w:rPr>
        <w:t>контактныи</w:t>
      </w:r>
      <w:proofErr w:type="spellEnd"/>
      <w:r>
        <w:rPr>
          <w:rFonts w:ascii="CIDFont+F2" w:hAnsi="CIDFont+F2"/>
          <w:sz w:val="28"/>
          <w:szCs w:val="28"/>
        </w:rPr>
        <w:t xml:space="preserve">̆ телефон Пользователя; 3.2.3. адрес </w:t>
      </w:r>
      <w:proofErr w:type="spellStart"/>
      <w:r>
        <w:rPr>
          <w:rFonts w:ascii="CIDFont+F2" w:hAnsi="CIDFont+F2"/>
          <w:sz w:val="28"/>
          <w:szCs w:val="28"/>
        </w:rPr>
        <w:t>электроннои</w:t>
      </w:r>
      <w:proofErr w:type="spellEnd"/>
      <w:r>
        <w:rPr>
          <w:rFonts w:ascii="CIDFont+F2" w:hAnsi="CIDFont+F2"/>
          <w:sz w:val="28"/>
          <w:szCs w:val="28"/>
        </w:rPr>
        <w:t>̆ почты (e-</w:t>
      </w:r>
      <w:proofErr w:type="spellStart"/>
      <w:r>
        <w:rPr>
          <w:rFonts w:ascii="CIDFont+F2" w:hAnsi="CIDFont+F2"/>
          <w:sz w:val="28"/>
          <w:szCs w:val="28"/>
        </w:rPr>
        <w:t>mail</w:t>
      </w:r>
      <w:proofErr w:type="spellEnd"/>
      <w:r>
        <w:rPr>
          <w:rFonts w:ascii="CIDFont+F2" w:hAnsi="CIDFont+F2"/>
          <w:sz w:val="28"/>
          <w:szCs w:val="28"/>
        </w:rPr>
        <w:t xml:space="preserve">); 3.2.4. адрес доставки Товара;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>3.2.5. место жительство Пользователя.</w:t>
      </w:r>
      <w:r>
        <w:rPr>
          <w:rFonts w:ascii="CIDFont+F2" w:hAnsi="CIDFont+F2"/>
          <w:sz w:val="28"/>
          <w:szCs w:val="28"/>
        </w:rPr>
        <w:br/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</w:t>
      </w:r>
      <w:proofErr w:type="spellStart"/>
      <w:r>
        <w:rPr>
          <w:rFonts w:ascii="CIDFont+F2" w:hAnsi="CIDFont+F2"/>
          <w:sz w:val="28"/>
          <w:szCs w:val="28"/>
        </w:rPr>
        <w:t>статистическии</w:t>
      </w:r>
      <w:proofErr w:type="spellEnd"/>
      <w:r>
        <w:rPr>
          <w:rFonts w:ascii="CIDFont+F2" w:hAnsi="CIDFont+F2"/>
          <w:sz w:val="28"/>
          <w:szCs w:val="28"/>
        </w:rPr>
        <w:t xml:space="preserve">̆ скрипт системы ("пиксель"): </w:t>
      </w:r>
    </w:p>
    <w:p w:rsidR="00B82570" w:rsidRDefault="00B82570" w:rsidP="00B82570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CIDFont+F4" w:hAnsi="CIDFont+F4"/>
        </w:rPr>
        <w:sym w:font="Symbol" w:char="F0B7"/>
      </w:r>
      <w:r>
        <w:rPr>
          <w:rFonts w:ascii="CIDFont+F4" w:hAnsi="CIDFont+F4"/>
        </w:rPr>
        <w:t xml:space="preserve">  </w:t>
      </w:r>
      <w:r>
        <w:rPr>
          <w:rFonts w:ascii="CIDFont+F2" w:hAnsi="CIDFont+F2"/>
          <w:sz w:val="28"/>
          <w:szCs w:val="28"/>
        </w:rPr>
        <w:t xml:space="preserve">IP адрес; </w:t>
      </w:r>
    </w:p>
    <w:p w:rsidR="00B82570" w:rsidRDefault="00B82570" w:rsidP="00B82570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CIDFont+F4" w:hAnsi="CIDFont+F4"/>
        </w:rPr>
        <w:sym w:font="Symbol" w:char="F0B7"/>
      </w:r>
      <w:r>
        <w:rPr>
          <w:rFonts w:ascii="CIDFont+F4" w:hAnsi="CIDFont+F4"/>
        </w:rPr>
        <w:t xml:space="preserve">  </w:t>
      </w:r>
      <w:r>
        <w:rPr>
          <w:rFonts w:ascii="CIDFont+F2" w:hAnsi="CIDFont+F2"/>
          <w:sz w:val="28"/>
          <w:szCs w:val="28"/>
        </w:rPr>
        <w:t xml:space="preserve">информация из </w:t>
      </w:r>
      <w:proofErr w:type="spellStart"/>
      <w:r>
        <w:rPr>
          <w:rFonts w:ascii="CIDFont+F2" w:hAnsi="CIDFont+F2"/>
          <w:sz w:val="28"/>
          <w:szCs w:val="28"/>
        </w:rPr>
        <w:t>cookies</w:t>
      </w:r>
      <w:proofErr w:type="spellEnd"/>
      <w:r>
        <w:rPr>
          <w:rFonts w:ascii="CIDFont+F2" w:hAnsi="CIDFont+F2"/>
          <w:sz w:val="28"/>
          <w:szCs w:val="28"/>
        </w:rPr>
        <w:t xml:space="preserve">; </w:t>
      </w:r>
    </w:p>
    <w:p w:rsidR="00B82570" w:rsidRDefault="00B82570" w:rsidP="00B82570">
      <w:pPr>
        <w:pStyle w:val="a3"/>
        <w:numPr>
          <w:ilvl w:val="0"/>
          <w:numId w:val="1"/>
        </w:numPr>
        <w:shd w:val="clear" w:color="auto" w:fill="FFFFFF"/>
      </w:pPr>
      <w:r>
        <w:rPr>
          <w:rFonts w:ascii="CIDFont+F4" w:hAnsi="CIDFont+F4"/>
        </w:rPr>
        <w:sym w:font="Symbol" w:char="F0B7"/>
      </w:r>
      <w:r>
        <w:rPr>
          <w:rFonts w:ascii="CIDFont+F4" w:hAnsi="CIDFont+F4"/>
        </w:rPr>
        <w:t xml:space="preserve">  </w:t>
      </w:r>
      <w:r>
        <w:rPr>
          <w:rFonts w:ascii="CIDFont+F2" w:hAnsi="CIDFont+F2"/>
          <w:sz w:val="28"/>
          <w:szCs w:val="28"/>
        </w:rPr>
        <w:t xml:space="preserve">информация о браузере (или </w:t>
      </w:r>
      <w:proofErr w:type="spellStart"/>
      <w:r>
        <w:rPr>
          <w:rFonts w:ascii="CIDFont+F2" w:hAnsi="CIDFont+F2"/>
          <w:sz w:val="28"/>
          <w:szCs w:val="28"/>
        </w:rPr>
        <w:t>инои</w:t>
      </w:r>
      <w:proofErr w:type="spellEnd"/>
      <w:r>
        <w:rPr>
          <w:rFonts w:ascii="CIDFont+F2" w:hAnsi="CIDFont+F2"/>
          <w:sz w:val="28"/>
          <w:szCs w:val="28"/>
        </w:rPr>
        <w:t xml:space="preserve">̆ программе, которая осуществляет доступ к показу рекламы); </w:t>
      </w:r>
    </w:p>
    <w:p w:rsidR="00B82570" w:rsidRDefault="00B82570" w:rsidP="00B82570">
      <w:pPr>
        <w:pStyle w:val="a3"/>
        <w:numPr>
          <w:ilvl w:val="0"/>
          <w:numId w:val="2"/>
        </w:numPr>
        <w:shd w:val="clear" w:color="auto" w:fill="FFFFFF"/>
      </w:pPr>
      <w:r>
        <w:rPr>
          <w:rFonts w:ascii="CIDFont+F4" w:hAnsi="CIDFont+F4"/>
        </w:rPr>
        <w:sym w:font="Symbol" w:char="F0B7"/>
      </w:r>
      <w:r>
        <w:rPr>
          <w:rFonts w:ascii="CIDFont+F4" w:hAnsi="CIDFont+F4"/>
        </w:rPr>
        <w:t xml:space="preserve">  </w:t>
      </w:r>
      <w:r>
        <w:rPr>
          <w:rFonts w:ascii="CIDFont+F2" w:hAnsi="CIDFont+F2"/>
          <w:sz w:val="28"/>
          <w:szCs w:val="28"/>
        </w:rPr>
        <w:t xml:space="preserve">время доступа; </w:t>
      </w:r>
    </w:p>
    <w:p w:rsidR="00B82570" w:rsidRDefault="00B82570" w:rsidP="00B82570">
      <w:pPr>
        <w:pStyle w:val="a3"/>
        <w:numPr>
          <w:ilvl w:val="0"/>
          <w:numId w:val="2"/>
        </w:numPr>
        <w:shd w:val="clear" w:color="auto" w:fill="FFFFFF"/>
      </w:pPr>
      <w:r>
        <w:rPr>
          <w:rFonts w:ascii="CIDFont+F4" w:hAnsi="CIDFont+F4"/>
        </w:rPr>
        <w:sym w:font="Symbol" w:char="F0B7"/>
      </w:r>
      <w:r>
        <w:rPr>
          <w:rFonts w:ascii="CIDFont+F4" w:hAnsi="CIDFont+F4"/>
        </w:rPr>
        <w:t xml:space="preserve">  </w:t>
      </w:r>
      <w:r>
        <w:rPr>
          <w:rFonts w:ascii="CIDFont+F2" w:hAnsi="CIDFont+F2"/>
          <w:sz w:val="28"/>
          <w:szCs w:val="28"/>
        </w:rPr>
        <w:t xml:space="preserve">адрес страницы, на </w:t>
      </w:r>
      <w:proofErr w:type="spellStart"/>
      <w:r>
        <w:rPr>
          <w:rFonts w:ascii="CIDFont+F2" w:hAnsi="CIDFont+F2"/>
          <w:sz w:val="28"/>
          <w:szCs w:val="28"/>
        </w:rPr>
        <w:t>которои</w:t>
      </w:r>
      <w:proofErr w:type="spellEnd"/>
      <w:r>
        <w:rPr>
          <w:rFonts w:ascii="CIDFont+F2" w:hAnsi="CIDFont+F2"/>
          <w:sz w:val="28"/>
          <w:szCs w:val="28"/>
        </w:rPr>
        <w:t xml:space="preserve">̆ расположен </w:t>
      </w:r>
      <w:proofErr w:type="spellStart"/>
      <w:r>
        <w:rPr>
          <w:rFonts w:ascii="CIDFont+F2" w:hAnsi="CIDFont+F2"/>
          <w:sz w:val="28"/>
          <w:szCs w:val="28"/>
        </w:rPr>
        <w:t>рекламныи</w:t>
      </w:r>
      <w:proofErr w:type="spellEnd"/>
      <w:r>
        <w:rPr>
          <w:rFonts w:ascii="CIDFont+F2" w:hAnsi="CIDFont+F2"/>
          <w:sz w:val="28"/>
          <w:szCs w:val="28"/>
        </w:rPr>
        <w:t xml:space="preserve">̆ блок; </w:t>
      </w:r>
    </w:p>
    <w:p w:rsidR="00B82570" w:rsidRDefault="00B82570" w:rsidP="00B82570">
      <w:pPr>
        <w:pStyle w:val="a3"/>
        <w:shd w:val="clear" w:color="auto" w:fill="FFFFFF"/>
      </w:pPr>
      <w:r>
        <w:rPr>
          <w:rFonts w:ascii="CIDFont+F4" w:hAnsi="CIDFont+F4"/>
        </w:rPr>
        <w:sym w:font="Symbol" w:char="F0B7"/>
      </w:r>
      <w:r>
        <w:rPr>
          <w:rFonts w:ascii="CIDFont+F4" w:hAnsi="CIDFont+F4"/>
        </w:rPr>
        <w:t xml:space="preserve"> </w:t>
      </w:r>
      <w:proofErr w:type="spellStart"/>
      <w:r>
        <w:rPr>
          <w:rFonts w:ascii="CIDFont+F2" w:hAnsi="CIDFont+F2"/>
          <w:sz w:val="28"/>
          <w:szCs w:val="28"/>
        </w:rPr>
        <w:t>реферер</w:t>
      </w:r>
      <w:proofErr w:type="spellEnd"/>
      <w:r>
        <w:rPr>
          <w:rFonts w:ascii="CIDFont+F2" w:hAnsi="CIDFont+F2"/>
          <w:sz w:val="28"/>
          <w:szCs w:val="28"/>
        </w:rPr>
        <w:t xml:space="preserve"> (адрес </w:t>
      </w:r>
      <w:proofErr w:type="spellStart"/>
      <w:r>
        <w:rPr>
          <w:rFonts w:ascii="CIDFont+F2" w:hAnsi="CIDFont+F2"/>
          <w:sz w:val="28"/>
          <w:szCs w:val="28"/>
        </w:rPr>
        <w:t>предыдущеи</w:t>
      </w:r>
      <w:proofErr w:type="spellEnd"/>
      <w:r>
        <w:rPr>
          <w:rFonts w:ascii="CIDFont+F2" w:hAnsi="CIDFont+F2"/>
          <w:sz w:val="28"/>
          <w:szCs w:val="28"/>
        </w:rPr>
        <w:t>̆ страницы).</w:t>
      </w:r>
      <w:r>
        <w:rPr>
          <w:rFonts w:ascii="CIDFont+F2" w:hAnsi="CIDFont+F2"/>
          <w:sz w:val="28"/>
          <w:szCs w:val="28"/>
        </w:rPr>
        <w:br/>
        <w:t xml:space="preserve">3.3.1. Отключение </w:t>
      </w:r>
      <w:proofErr w:type="spellStart"/>
      <w:r>
        <w:rPr>
          <w:rFonts w:ascii="CIDFont+F2" w:hAnsi="CIDFont+F2"/>
          <w:sz w:val="28"/>
          <w:szCs w:val="28"/>
        </w:rPr>
        <w:t>cookies</w:t>
      </w:r>
      <w:proofErr w:type="spellEnd"/>
      <w:r>
        <w:rPr>
          <w:rFonts w:ascii="CIDFont+F2" w:hAnsi="CIDFont+F2"/>
          <w:sz w:val="28"/>
          <w:szCs w:val="28"/>
        </w:rPr>
        <w:t xml:space="preserve"> может повлечь невозможность доступа к частям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Интернет-магазина, требующим авторизации.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3.3.2. Интернет-магазин осуществляет сбор статистики об IP-адресах своих </w:t>
      </w:r>
      <w:proofErr w:type="spellStart"/>
      <w:r>
        <w:rPr>
          <w:rFonts w:ascii="CIDFont+F2" w:hAnsi="CIDFont+F2"/>
          <w:sz w:val="28"/>
          <w:szCs w:val="28"/>
        </w:rPr>
        <w:t>посетителеи</w:t>
      </w:r>
      <w:proofErr w:type="spellEnd"/>
      <w:r>
        <w:rPr>
          <w:rFonts w:ascii="CIDFont+F2" w:hAnsi="CIDFont+F2"/>
          <w:sz w:val="28"/>
          <w:szCs w:val="28"/>
        </w:rPr>
        <w:t xml:space="preserve">̆. Данная информация используется с целью выявления и решения технических проблем, для контроля законности проводимых финансовых </w:t>
      </w:r>
      <w:proofErr w:type="spellStart"/>
      <w:r>
        <w:rPr>
          <w:rFonts w:ascii="CIDFont+F2" w:hAnsi="CIDFont+F2"/>
          <w:sz w:val="28"/>
          <w:szCs w:val="28"/>
        </w:rPr>
        <w:t>платежеи</w:t>
      </w:r>
      <w:proofErr w:type="spellEnd"/>
      <w:r>
        <w:rPr>
          <w:rFonts w:ascii="CIDFont+F2" w:hAnsi="CIDFont+F2"/>
          <w:sz w:val="28"/>
          <w:szCs w:val="28"/>
        </w:rPr>
        <w:t xml:space="preserve">̆. </w:t>
      </w:r>
    </w:p>
    <w:p w:rsidR="00B82570" w:rsidRDefault="00B82570" w:rsidP="00B82570">
      <w:pPr>
        <w:pStyle w:val="a3"/>
      </w:pPr>
      <w:r>
        <w:rPr>
          <w:rFonts w:ascii="CIDFont+F2" w:hAnsi="CIDFont+F2"/>
          <w:color w:val="212121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CIDFont+F2" w:hAnsi="CIDFont+F2"/>
          <w:color w:val="212121"/>
          <w:sz w:val="28"/>
          <w:szCs w:val="28"/>
        </w:rPr>
        <w:t>п.п</w:t>
      </w:r>
      <w:proofErr w:type="spellEnd"/>
      <w:r>
        <w:rPr>
          <w:rFonts w:ascii="CIDFont+F2" w:hAnsi="CIDFont+F2"/>
          <w:color w:val="212121"/>
          <w:sz w:val="28"/>
          <w:szCs w:val="28"/>
        </w:rPr>
        <w:t xml:space="preserve">. 5.2. и 5.3. </w:t>
      </w:r>
      <w:proofErr w:type="spellStart"/>
      <w:r>
        <w:rPr>
          <w:rFonts w:ascii="CIDFont+F2" w:hAnsi="CIDFont+F2"/>
          <w:color w:val="212121"/>
          <w:sz w:val="28"/>
          <w:szCs w:val="28"/>
        </w:rPr>
        <w:t>настоящеи</w:t>
      </w:r>
      <w:proofErr w:type="spellEnd"/>
      <w:r>
        <w:rPr>
          <w:rFonts w:ascii="CIDFont+F2" w:hAnsi="CIDFont+F2"/>
          <w:color w:val="212121"/>
          <w:sz w:val="28"/>
          <w:szCs w:val="28"/>
        </w:rPr>
        <w:t xml:space="preserve">̆ Политики конфиденциальности.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4. ЦЕЛИ СБОРА ПЕРСОНАЛЬНОЙ ИНФОРМАЦИИ ПОЛЬЗОВАТЕЛЯ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4.1. Персональные данные Пользователя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может использовать в целях:</w:t>
      </w:r>
      <w:r>
        <w:rPr>
          <w:rFonts w:ascii="CIDFont+F2" w:hAnsi="CIDFont+F2"/>
          <w:sz w:val="28"/>
          <w:szCs w:val="28"/>
        </w:rPr>
        <w:br/>
        <w:t xml:space="preserve">4.1.1. Идентификации Пользователя, зарегистрированного на </w:t>
      </w:r>
      <w:proofErr w:type="spellStart"/>
      <w:r>
        <w:rPr>
          <w:rFonts w:ascii="CIDFont+F2" w:hAnsi="CIDFont+F2"/>
          <w:sz w:val="28"/>
          <w:szCs w:val="28"/>
        </w:rPr>
        <w:t>сайте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Интернет-магазина, для оформления заказа и (или) заключения Договора купли-продажи товара дистанционным способом с Название интернет-магазина.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4.1.2. Предоставления Пользователю доступа к персонализированным ресурсам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интернет-магазина.</w:t>
      </w:r>
      <w:r>
        <w:rPr>
          <w:rFonts w:ascii="CIDFont+F2" w:hAnsi="CIDFont+F2"/>
          <w:sz w:val="28"/>
          <w:szCs w:val="28"/>
        </w:rPr>
        <w:br/>
        <w:t xml:space="preserve">4.1.3. Установления с Пользователем </w:t>
      </w:r>
      <w:proofErr w:type="spellStart"/>
      <w:r>
        <w:rPr>
          <w:rFonts w:ascii="CIDFont+F2" w:hAnsi="CIDFont+F2"/>
          <w:sz w:val="28"/>
          <w:szCs w:val="28"/>
        </w:rPr>
        <w:t>обратнои</w:t>
      </w:r>
      <w:proofErr w:type="spellEnd"/>
      <w:r>
        <w:rPr>
          <w:rFonts w:ascii="CIDFont+F2" w:hAnsi="CIDFont+F2"/>
          <w:sz w:val="28"/>
          <w:szCs w:val="28"/>
        </w:rPr>
        <w:t xml:space="preserve">̆ связи, включая направление уведомлений, запросов, касающихся использования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интернет-магазина, оказания услуг, обработка запросов и заявок от Пользователя.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CIDFont+F2" w:hAnsi="CIDFont+F2"/>
          <w:sz w:val="28"/>
          <w:szCs w:val="28"/>
        </w:rPr>
        <w:br/>
        <w:t xml:space="preserve">4.1.5. Подтверждения достоверности и полноты персональных данных, предоставленных Пользователем.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4.1.6. Создания </w:t>
      </w:r>
      <w:proofErr w:type="spellStart"/>
      <w:r>
        <w:rPr>
          <w:rFonts w:ascii="CIDFont+F2" w:hAnsi="CIDFont+F2"/>
          <w:sz w:val="28"/>
          <w:szCs w:val="28"/>
        </w:rPr>
        <w:t>учетнои</w:t>
      </w:r>
      <w:proofErr w:type="spellEnd"/>
      <w:r>
        <w:rPr>
          <w:rFonts w:ascii="CIDFont+F2" w:hAnsi="CIDFont+F2"/>
          <w:sz w:val="28"/>
          <w:szCs w:val="28"/>
        </w:rPr>
        <w:t xml:space="preserve">̆ записи для совершения покупок, если Пользователь дал согласие на создание </w:t>
      </w:r>
      <w:proofErr w:type="spellStart"/>
      <w:r>
        <w:rPr>
          <w:rFonts w:ascii="CIDFont+F2" w:hAnsi="CIDFont+F2"/>
          <w:sz w:val="28"/>
          <w:szCs w:val="28"/>
        </w:rPr>
        <w:t>учетнои</w:t>
      </w:r>
      <w:proofErr w:type="spellEnd"/>
      <w:r>
        <w:rPr>
          <w:rFonts w:ascii="CIDFont+F2" w:hAnsi="CIDFont+F2"/>
          <w:sz w:val="28"/>
          <w:szCs w:val="28"/>
        </w:rPr>
        <w:t>̆ записи.</w:t>
      </w:r>
      <w:r>
        <w:rPr>
          <w:rFonts w:ascii="CIDFont+F2" w:hAnsi="CIDFont+F2"/>
          <w:sz w:val="28"/>
          <w:szCs w:val="28"/>
        </w:rPr>
        <w:br/>
        <w:t xml:space="preserve">4.1.7. Уведомления Пользователя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о состоянии Заказа. 4.1.8. Обработки и получения </w:t>
      </w:r>
      <w:proofErr w:type="spellStart"/>
      <w:r>
        <w:rPr>
          <w:rFonts w:ascii="CIDFont+F2" w:hAnsi="CIDFont+F2"/>
          <w:sz w:val="28"/>
          <w:szCs w:val="28"/>
        </w:rPr>
        <w:t>платежеи</w:t>
      </w:r>
      <w:proofErr w:type="spellEnd"/>
      <w:r>
        <w:rPr>
          <w:rFonts w:ascii="CIDFont+F2" w:hAnsi="CIDFont+F2"/>
          <w:sz w:val="28"/>
          <w:szCs w:val="28"/>
        </w:rPr>
        <w:t xml:space="preserve">̆, подтверждения налога или налоговых льгот, оспаривания платежа, определения права на получение </w:t>
      </w:r>
      <w:proofErr w:type="spellStart"/>
      <w:r>
        <w:rPr>
          <w:rFonts w:ascii="CIDFont+F2" w:hAnsi="CIDFont+F2"/>
          <w:sz w:val="28"/>
          <w:szCs w:val="28"/>
        </w:rPr>
        <w:t>кредитнои</w:t>
      </w:r>
      <w:proofErr w:type="spellEnd"/>
      <w:r>
        <w:rPr>
          <w:rFonts w:ascii="CIDFont+F2" w:hAnsi="CIDFont+F2"/>
          <w:sz w:val="28"/>
          <w:szCs w:val="28"/>
        </w:rPr>
        <w:t xml:space="preserve">̆ линии Пользователем.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4.1.9. Предоставления Пользователю </w:t>
      </w:r>
      <w:proofErr w:type="spellStart"/>
      <w:r>
        <w:rPr>
          <w:rFonts w:ascii="CIDFont+F2" w:hAnsi="CIDFont+F2"/>
          <w:sz w:val="28"/>
          <w:szCs w:val="28"/>
        </w:rPr>
        <w:t>эффективнои</w:t>
      </w:r>
      <w:proofErr w:type="spellEnd"/>
      <w:r>
        <w:rPr>
          <w:rFonts w:ascii="CIDFont+F2" w:hAnsi="CIDFont+F2"/>
          <w:sz w:val="28"/>
          <w:szCs w:val="28"/>
        </w:rPr>
        <w:t xml:space="preserve">̆ </w:t>
      </w:r>
      <w:proofErr w:type="spellStart"/>
      <w:r>
        <w:rPr>
          <w:rFonts w:ascii="CIDFont+F2" w:hAnsi="CIDFont+F2"/>
          <w:sz w:val="28"/>
          <w:szCs w:val="28"/>
        </w:rPr>
        <w:t>клиентскои</w:t>
      </w:r>
      <w:proofErr w:type="spellEnd"/>
      <w:r>
        <w:rPr>
          <w:rFonts w:ascii="CIDFont+F2" w:hAnsi="CIDFont+F2"/>
          <w:sz w:val="28"/>
          <w:szCs w:val="28"/>
        </w:rPr>
        <w:t xml:space="preserve">̆ и </w:t>
      </w:r>
      <w:proofErr w:type="spellStart"/>
      <w:r>
        <w:rPr>
          <w:rFonts w:ascii="CIDFont+F2" w:hAnsi="CIDFont+F2"/>
          <w:sz w:val="28"/>
          <w:szCs w:val="28"/>
        </w:rPr>
        <w:t>техническои</w:t>
      </w:r>
      <w:proofErr w:type="spellEnd"/>
      <w:r>
        <w:rPr>
          <w:rFonts w:ascii="CIDFont+F2" w:hAnsi="CIDFont+F2"/>
          <w:sz w:val="28"/>
          <w:szCs w:val="28"/>
        </w:rPr>
        <w:t xml:space="preserve">̆ поддержки при возникновении проблем связанных с использованием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интернет-магазина.</w:t>
      </w:r>
      <w:r>
        <w:rPr>
          <w:rFonts w:ascii="CIDFont+F2" w:hAnsi="CIDFont+F2"/>
          <w:sz w:val="28"/>
          <w:szCs w:val="28"/>
        </w:rPr>
        <w:br/>
        <w:t xml:space="preserve">4.1.10. Предоставления Пользователю с его согласия, обновлений продукции, специальных предложений, информации о ценах, </w:t>
      </w:r>
      <w:proofErr w:type="spellStart"/>
      <w:r>
        <w:rPr>
          <w:rFonts w:ascii="CIDFont+F2" w:hAnsi="CIDFont+F2"/>
          <w:sz w:val="28"/>
          <w:szCs w:val="28"/>
        </w:rPr>
        <w:t>новостнои</w:t>
      </w:r>
      <w:proofErr w:type="spellEnd"/>
      <w:r>
        <w:rPr>
          <w:rFonts w:ascii="CIDFont+F2" w:hAnsi="CIDFont+F2"/>
          <w:sz w:val="28"/>
          <w:szCs w:val="28"/>
        </w:rPr>
        <w:t xml:space="preserve">̆ рассылки и иных сведений от имени Интернет-магазина или от имени партнеров Интернет-магазина.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4.1.11. Осуществления </w:t>
      </w:r>
      <w:proofErr w:type="spellStart"/>
      <w:r>
        <w:rPr>
          <w:rFonts w:ascii="CIDFont+F2" w:hAnsi="CIDFont+F2"/>
          <w:sz w:val="28"/>
          <w:szCs w:val="28"/>
        </w:rPr>
        <w:t>рекламнои</w:t>
      </w:r>
      <w:proofErr w:type="spellEnd"/>
      <w:r>
        <w:rPr>
          <w:rFonts w:ascii="CIDFont+F2" w:hAnsi="CIDFont+F2"/>
          <w:sz w:val="28"/>
          <w:szCs w:val="28"/>
        </w:rPr>
        <w:t xml:space="preserve">̆ деятельности с согласия Пользователя.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4.1.12. Предоставления доступа Пользователю на </w:t>
      </w:r>
      <w:proofErr w:type="spellStart"/>
      <w:r>
        <w:rPr>
          <w:rFonts w:ascii="CIDFont+F2" w:hAnsi="CIDFont+F2"/>
          <w:sz w:val="28"/>
          <w:szCs w:val="28"/>
        </w:rPr>
        <w:t>сайты</w:t>
      </w:r>
      <w:proofErr w:type="spellEnd"/>
      <w:r>
        <w:rPr>
          <w:rFonts w:ascii="CIDFont+F2" w:hAnsi="CIDFont+F2"/>
          <w:sz w:val="28"/>
          <w:szCs w:val="28"/>
        </w:rPr>
        <w:t xml:space="preserve"> или сервисы партнеров Интернет-магазина с целью получения продуктов, обновлений и услуг.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5. СПОСОБЫ И СРОКИ ОБРАБОТКИ ПЕРСОНАЛЬНОЙ ИНФОРМАЦИИ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5.2. Пользователь соглашается с тем, что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вправе передавать персональные данные третьим лицам, в частности, курьерским службам, организациями </w:t>
      </w:r>
      <w:proofErr w:type="spellStart"/>
      <w:r>
        <w:rPr>
          <w:rFonts w:ascii="CIDFont+F2" w:hAnsi="CIDFont+F2"/>
          <w:sz w:val="28"/>
          <w:szCs w:val="28"/>
        </w:rPr>
        <w:t>почтовои</w:t>
      </w:r>
      <w:proofErr w:type="spellEnd"/>
      <w:r>
        <w:rPr>
          <w:rFonts w:ascii="CIDFont+F2" w:hAnsi="CIDFont+F2"/>
          <w:sz w:val="28"/>
          <w:szCs w:val="28"/>
        </w:rPr>
        <w:t xml:space="preserve">̆ связи, операторам электросвязи, исключительно в целях выполнения заказа Пользователя, оформленного на </w:t>
      </w:r>
      <w:proofErr w:type="spellStart"/>
      <w:r>
        <w:rPr>
          <w:rFonts w:ascii="CIDFont+F2" w:hAnsi="CIDFont+F2"/>
          <w:sz w:val="28"/>
          <w:szCs w:val="28"/>
        </w:rPr>
        <w:t>Сайте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« Название магазина», включая доставку Товара.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5.3. Персональные данные Пользователя могут быть переданы уполномоченным органам </w:t>
      </w:r>
      <w:proofErr w:type="spellStart"/>
      <w:r>
        <w:rPr>
          <w:rFonts w:ascii="CIDFont+F2" w:hAnsi="CIDFont+F2"/>
          <w:sz w:val="28"/>
          <w:szCs w:val="28"/>
        </w:rPr>
        <w:t>государственнои</w:t>
      </w:r>
      <w:proofErr w:type="spellEnd"/>
      <w:r>
        <w:rPr>
          <w:rFonts w:ascii="CIDFont+F2" w:hAnsi="CIDFont+F2"/>
          <w:sz w:val="28"/>
          <w:szCs w:val="28"/>
        </w:rPr>
        <w:t xml:space="preserve">̆ власти </w:t>
      </w:r>
      <w:proofErr w:type="spellStart"/>
      <w:r>
        <w:rPr>
          <w:rFonts w:ascii="CIDFont+F2" w:hAnsi="CIDFont+F2"/>
          <w:sz w:val="28"/>
          <w:szCs w:val="28"/>
        </w:rPr>
        <w:t>Российскои</w:t>
      </w:r>
      <w:proofErr w:type="spellEnd"/>
      <w:r>
        <w:rPr>
          <w:rFonts w:ascii="CIDFont+F2" w:hAnsi="CIDFont+F2"/>
          <w:sz w:val="28"/>
          <w:szCs w:val="28"/>
        </w:rPr>
        <w:t xml:space="preserve">̆ Федерации только по основаниям и в порядке, установленным законодательством </w:t>
      </w:r>
      <w:proofErr w:type="spellStart"/>
      <w:r>
        <w:rPr>
          <w:rFonts w:ascii="CIDFont+F2" w:hAnsi="CIDFont+F2"/>
          <w:sz w:val="28"/>
          <w:szCs w:val="28"/>
        </w:rPr>
        <w:t>Российскои</w:t>
      </w:r>
      <w:proofErr w:type="spellEnd"/>
      <w:r>
        <w:rPr>
          <w:rFonts w:ascii="CIDFont+F2" w:hAnsi="CIDFont+F2"/>
          <w:sz w:val="28"/>
          <w:szCs w:val="28"/>
        </w:rPr>
        <w:t>̆ Федерации.</w:t>
      </w:r>
      <w:r>
        <w:rPr>
          <w:rFonts w:ascii="CIDFont+F2" w:hAnsi="CIDFont+F2"/>
          <w:sz w:val="28"/>
          <w:szCs w:val="28"/>
        </w:rPr>
        <w:br/>
        <w:t xml:space="preserve">5.4. При утрате или разглашении персональных данных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информирует Пользователя об утрате или разглашении персональных данных. 5.5.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принимает необходимые организационные и технические меры для защиты </w:t>
      </w:r>
      <w:proofErr w:type="spellStart"/>
      <w:r>
        <w:rPr>
          <w:rFonts w:ascii="CIDFont+F2" w:hAnsi="CIDFont+F2"/>
          <w:sz w:val="28"/>
          <w:szCs w:val="28"/>
        </w:rPr>
        <w:t>персональнои</w:t>
      </w:r>
      <w:proofErr w:type="spellEnd"/>
      <w:r>
        <w:rPr>
          <w:rFonts w:ascii="CIDFont+F2" w:hAnsi="CIDFont+F2"/>
          <w:sz w:val="28"/>
          <w:szCs w:val="28"/>
        </w:rPr>
        <w:t xml:space="preserve">̆ информации Пользователя от неправомерного или </w:t>
      </w:r>
      <w:proofErr w:type="spellStart"/>
      <w:r>
        <w:rPr>
          <w:rFonts w:ascii="CIDFont+F2" w:hAnsi="CIDFont+F2"/>
          <w:sz w:val="28"/>
          <w:szCs w:val="28"/>
        </w:rPr>
        <w:t>случайного</w:t>
      </w:r>
      <w:proofErr w:type="spellEnd"/>
      <w:r>
        <w:rPr>
          <w:rFonts w:ascii="CIDFont+F2" w:hAnsi="CIDFont+F2"/>
          <w:sz w:val="28"/>
          <w:szCs w:val="28"/>
        </w:rPr>
        <w:t xml:space="preserve"> доступа, уничтожения, изменения, блокирования, копирования, распространения, а также от иных неправомерных </w:t>
      </w:r>
      <w:proofErr w:type="spellStart"/>
      <w:r>
        <w:rPr>
          <w:rFonts w:ascii="CIDFont+F2" w:hAnsi="CIDFont+F2"/>
          <w:sz w:val="28"/>
          <w:szCs w:val="28"/>
        </w:rPr>
        <w:t>действии</w:t>
      </w:r>
      <w:proofErr w:type="spellEnd"/>
      <w:r>
        <w:rPr>
          <w:rFonts w:ascii="CIDFont+F2" w:hAnsi="CIDFont+F2"/>
          <w:sz w:val="28"/>
          <w:szCs w:val="28"/>
        </w:rPr>
        <w:t xml:space="preserve">̆ третьих лиц.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5.6.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совместно с Пользователем принимает все необходимые меры по предотвращению убытков или иных отрицательных последствий, вызванных </w:t>
      </w:r>
      <w:proofErr w:type="spellStart"/>
      <w:r>
        <w:rPr>
          <w:rFonts w:ascii="CIDFont+F2" w:hAnsi="CIDFont+F2"/>
          <w:sz w:val="28"/>
          <w:szCs w:val="28"/>
        </w:rPr>
        <w:t>утратои</w:t>
      </w:r>
      <w:proofErr w:type="spellEnd"/>
      <w:r>
        <w:rPr>
          <w:rFonts w:ascii="CIDFont+F2" w:hAnsi="CIDFont+F2"/>
          <w:sz w:val="28"/>
          <w:szCs w:val="28"/>
        </w:rPr>
        <w:t xml:space="preserve">̆ или разглашением персональных данных Пользователя.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6. ОБЯЗАТЕЛЬСТВА СТОРОН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6.1. Пользователь обязан: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6.1.1. Предоставить информацию о персональных данных, необходимую для пользования </w:t>
      </w:r>
      <w:proofErr w:type="spellStart"/>
      <w:r>
        <w:rPr>
          <w:rFonts w:ascii="CIDFont+F2" w:hAnsi="CIDFont+F2"/>
          <w:sz w:val="28"/>
          <w:szCs w:val="28"/>
        </w:rPr>
        <w:t>Сайтом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интернет-магазина.</w:t>
      </w:r>
      <w:r>
        <w:rPr>
          <w:rFonts w:ascii="CIDFont+F2" w:hAnsi="CIDFont+F2"/>
          <w:sz w:val="28"/>
          <w:szCs w:val="28"/>
        </w:rPr>
        <w:br/>
        <w:t xml:space="preserve">6.1.2. Обновить, дополнить предоставленную информацию о персональных данных в случае изменения </w:t>
      </w:r>
      <w:proofErr w:type="spellStart"/>
      <w:r>
        <w:rPr>
          <w:rFonts w:ascii="CIDFont+F2" w:hAnsi="CIDFont+F2"/>
          <w:sz w:val="28"/>
          <w:szCs w:val="28"/>
        </w:rPr>
        <w:t>даннои</w:t>
      </w:r>
      <w:proofErr w:type="spellEnd"/>
      <w:r>
        <w:rPr>
          <w:rFonts w:ascii="CIDFont+F2" w:hAnsi="CIDFont+F2"/>
          <w:sz w:val="28"/>
          <w:szCs w:val="28"/>
        </w:rPr>
        <w:t xml:space="preserve">̆ информации.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6.2. Администрация </w:t>
      </w:r>
      <w:proofErr w:type="spellStart"/>
      <w:r>
        <w:rPr>
          <w:rFonts w:ascii="CIDFont+F1" w:hAnsi="CIDFont+F1"/>
          <w:sz w:val="28"/>
          <w:szCs w:val="28"/>
        </w:rPr>
        <w:t>сайта</w:t>
      </w:r>
      <w:proofErr w:type="spellEnd"/>
      <w:r>
        <w:rPr>
          <w:rFonts w:ascii="CIDFont+F1" w:hAnsi="CIDFont+F1"/>
          <w:sz w:val="28"/>
          <w:szCs w:val="28"/>
        </w:rPr>
        <w:t xml:space="preserve"> обязана: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6.2.1. Использовать полученную информацию исключительно для </w:t>
      </w:r>
      <w:proofErr w:type="spellStart"/>
      <w:r>
        <w:rPr>
          <w:rFonts w:ascii="CIDFont+F2" w:hAnsi="CIDFont+F2"/>
          <w:sz w:val="28"/>
          <w:szCs w:val="28"/>
        </w:rPr>
        <w:t>целеи</w:t>
      </w:r>
      <w:proofErr w:type="spellEnd"/>
      <w:r>
        <w:rPr>
          <w:rFonts w:ascii="CIDFont+F2" w:hAnsi="CIDFont+F2"/>
          <w:sz w:val="28"/>
          <w:szCs w:val="28"/>
        </w:rPr>
        <w:t xml:space="preserve">̆, указанных в п. 4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>̆ Политики конфиденциальности.</w:t>
      </w:r>
      <w:r>
        <w:rPr>
          <w:rFonts w:ascii="CIDFont+F2" w:hAnsi="CIDFont+F2"/>
          <w:sz w:val="28"/>
          <w:szCs w:val="28"/>
        </w:rPr>
        <w:br/>
        <w:t xml:space="preserve">6.2.2. Обеспечить хранение </w:t>
      </w:r>
      <w:proofErr w:type="spellStart"/>
      <w:r>
        <w:rPr>
          <w:rFonts w:ascii="CIDFont+F2" w:hAnsi="CIDFont+F2"/>
          <w:sz w:val="28"/>
          <w:szCs w:val="28"/>
        </w:rPr>
        <w:t>конфиденциальнои</w:t>
      </w:r>
      <w:proofErr w:type="spellEnd"/>
      <w:r>
        <w:rPr>
          <w:rFonts w:ascii="CIDFont+F2" w:hAnsi="CIDFont+F2"/>
          <w:sz w:val="28"/>
          <w:szCs w:val="28"/>
        </w:rPr>
        <w:t xml:space="preserve">̆ информации в </w:t>
      </w:r>
      <w:proofErr w:type="spellStart"/>
      <w:r>
        <w:rPr>
          <w:rFonts w:ascii="CIDFont+F2" w:hAnsi="CIDFont+F2"/>
          <w:sz w:val="28"/>
          <w:szCs w:val="28"/>
        </w:rPr>
        <w:t>тайне</w:t>
      </w:r>
      <w:proofErr w:type="spellEnd"/>
      <w:r>
        <w:rPr>
          <w:rFonts w:ascii="CIDFont+F2" w:hAnsi="CIDFont+F2"/>
          <w:sz w:val="28"/>
          <w:szCs w:val="28"/>
        </w:rPr>
        <w:t xml:space="preserve">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Пользователя, за исключением </w:t>
      </w:r>
      <w:proofErr w:type="spellStart"/>
      <w:r>
        <w:rPr>
          <w:rFonts w:ascii="CIDFont+F2" w:hAnsi="CIDFont+F2"/>
          <w:sz w:val="28"/>
          <w:szCs w:val="28"/>
        </w:rPr>
        <w:t>п.п</w:t>
      </w:r>
      <w:proofErr w:type="spellEnd"/>
      <w:r>
        <w:rPr>
          <w:rFonts w:ascii="CIDFont+F2" w:hAnsi="CIDFont+F2"/>
          <w:sz w:val="28"/>
          <w:szCs w:val="28"/>
        </w:rPr>
        <w:t xml:space="preserve">. 5.2. и 5.3.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>̆ Политики Конфиденциальности.</w:t>
      </w:r>
      <w:r>
        <w:rPr>
          <w:rFonts w:ascii="CIDFont+F2" w:hAnsi="CIDFont+F2"/>
          <w:sz w:val="28"/>
          <w:szCs w:val="28"/>
        </w:rPr>
        <w:br/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</w:t>
      </w:r>
      <w:proofErr w:type="spellStart"/>
      <w:r>
        <w:rPr>
          <w:rFonts w:ascii="CIDFont+F2" w:hAnsi="CIDFont+F2"/>
          <w:sz w:val="28"/>
          <w:szCs w:val="28"/>
        </w:rPr>
        <w:t>действии</w:t>
      </w:r>
      <w:proofErr w:type="spellEnd"/>
      <w:r>
        <w:rPr>
          <w:rFonts w:ascii="CIDFont+F2" w:hAnsi="CIDFont+F2"/>
          <w:sz w:val="28"/>
          <w:szCs w:val="28"/>
        </w:rPr>
        <w:t xml:space="preserve">̆.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7. ОТВЕТСТВЕННОСТЬ СТОРОН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7.1.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, не исполнившая свои обязательства, </w:t>
      </w:r>
      <w:proofErr w:type="spellStart"/>
      <w:r>
        <w:rPr>
          <w:rFonts w:ascii="CIDFont+F2" w:hAnsi="CIDFont+F2"/>
          <w:sz w:val="28"/>
          <w:szCs w:val="28"/>
        </w:rPr>
        <w:t>несёт</w:t>
      </w:r>
      <w:proofErr w:type="spellEnd"/>
      <w:r>
        <w:rPr>
          <w:rFonts w:ascii="CIDFont+F2" w:hAnsi="CIDFont+F2"/>
          <w:sz w:val="28"/>
          <w:szCs w:val="28"/>
        </w:rPr>
        <w:t xml:space="preserve"> ответственность за убытки, </w:t>
      </w:r>
      <w:proofErr w:type="spellStart"/>
      <w:r>
        <w:rPr>
          <w:rFonts w:ascii="CIDFont+F2" w:hAnsi="CIDFont+F2"/>
          <w:sz w:val="28"/>
          <w:szCs w:val="28"/>
        </w:rPr>
        <w:t>понесённые</w:t>
      </w:r>
      <w:proofErr w:type="spellEnd"/>
      <w:r>
        <w:rPr>
          <w:rFonts w:ascii="CIDFont+F2" w:hAnsi="CIDFont+F2"/>
          <w:sz w:val="28"/>
          <w:szCs w:val="28"/>
        </w:rPr>
        <w:t xml:space="preserve"> Пользователем в связи с неправомерным использованием персональных данных, в соответствии с законодательством </w:t>
      </w:r>
      <w:proofErr w:type="spellStart"/>
      <w:r>
        <w:rPr>
          <w:rFonts w:ascii="CIDFont+F2" w:hAnsi="CIDFont+F2"/>
          <w:sz w:val="28"/>
          <w:szCs w:val="28"/>
        </w:rPr>
        <w:t>Российскои</w:t>
      </w:r>
      <w:proofErr w:type="spellEnd"/>
      <w:r>
        <w:rPr>
          <w:rFonts w:ascii="CIDFont+F2" w:hAnsi="CIDFont+F2"/>
          <w:sz w:val="28"/>
          <w:szCs w:val="28"/>
        </w:rPr>
        <w:t xml:space="preserve">̆ Федерации, за исключением случаев, предусмотренных </w:t>
      </w:r>
      <w:proofErr w:type="spellStart"/>
      <w:r>
        <w:rPr>
          <w:rFonts w:ascii="CIDFont+F2" w:hAnsi="CIDFont+F2"/>
          <w:sz w:val="28"/>
          <w:szCs w:val="28"/>
        </w:rPr>
        <w:t>п.п</w:t>
      </w:r>
      <w:proofErr w:type="spellEnd"/>
      <w:r>
        <w:rPr>
          <w:rFonts w:ascii="CIDFont+F2" w:hAnsi="CIDFont+F2"/>
          <w:sz w:val="28"/>
          <w:szCs w:val="28"/>
        </w:rPr>
        <w:t xml:space="preserve">. 5.2., 5.3. и 7.2.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 xml:space="preserve">̆ Политики Конфиденциальности.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7.2. В случае утраты или разглашения </w:t>
      </w:r>
      <w:proofErr w:type="spellStart"/>
      <w:r>
        <w:rPr>
          <w:rFonts w:ascii="CIDFont+F2" w:hAnsi="CIDFont+F2"/>
          <w:sz w:val="28"/>
          <w:szCs w:val="28"/>
        </w:rPr>
        <w:t>Конфиденциальнои</w:t>
      </w:r>
      <w:proofErr w:type="spellEnd"/>
      <w:r>
        <w:rPr>
          <w:rFonts w:ascii="CIDFont+F2" w:hAnsi="CIDFont+F2"/>
          <w:sz w:val="28"/>
          <w:szCs w:val="28"/>
        </w:rPr>
        <w:t xml:space="preserve">̆ информации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не </w:t>
      </w:r>
      <w:proofErr w:type="spellStart"/>
      <w:r>
        <w:rPr>
          <w:rFonts w:ascii="CIDFont+F2" w:hAnsi="CIDFont+F2"/>
          <w:sz w:val="28"/>
          <w:szCs w:val="28"/>
        </w:rPr>
        <w:t>несёт</w:t>
      </w:r>
      <w:proofErr w:type="spellEnd"/>
      <w:r>
        <w:rPr>
          <w:rFonts w:ascii="CIDFont+F2" w:hAnsi="CIDFont+F2"/>
          <w:sz w:val="28"/>
          <w:szCs w:val="28"/>
        </w:rPr>
        <w:t xml:space="preserve"> ответственность, если данная конфиденциальная информация:</w:t>
      </w:r>
      <w:r>
        <w:rPr>
          <w:rFonts w:ascii="CIDFont+F2" w:hAnsi="CIDFont+F2"/>
          <w:sz w:val="28"/>
          <w:szCs w:val="28"/>
        </w:rPr>
        <w:br/>
        <w:t xml:space="preserve">7.2.1. Стала публичным достоянием до её утраты или разглашения.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7.2.2. Была получена от </w:t>
      </w:r>
      <w:proofErr w:type="spellStart"/>
      <w:r>
        <w:rPr>
          <w:rFonts w:ascii="CIDFont+F2" w:hAnsi="CIDFont+F2"/>
          <w:sz w:val="28"/>
          <w:szCs w:val="28"/>
        </w:rPr>
        <w:t>третьеи</w:t>
      </w:r>
      <w:proofErr w:type="spellEnd"/>
      <w:r>
        <w:rPr>
          <w:rFonts w:ascii="CIDFont+F2" w:hAnsi="CIDFont+F2"/>
          <w:sz w:val="28"/>
          <w:szCs w:val="28"/>
        </w:rPr>
        <w:t xml:space="preserve">̆ стороны до момента её получения </w:t>
      </w:r>
      <w:proofErr w:type="spellStart"/>
      <w:r>
        <w:rPr>
          <w:rFonts w:ascii="CIDFont+F2" w:hAnsi="CIDFont+F2"/>
          <w:sz w:val="28"/>
          <w:szCs w:val="28"/>
        </w:rPr>
        <w:t>Администрациеи</w:t>
      </w:r>
      <w:proofErr w:type="spellEnd"/>
      <w:r>
        <w:rPr>
          <w:rFonts w:ascii="CIDFont+F2" w:hAnsi="CIDFont+F2"/>
          <w:sz w:val="28"/>
          <w:szCs w:val="28"/>
        </w:rPr>
        <w:t xml:space="preserve">̆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>.</w:t>
      </w:r>
      <w:r>
        <w:rPr>
          <w:rFonts w:ascii="CIDFont+F2" w:hAnsi="CIDFont+F2"/>
          <w:sz w:val="28"/>
          <w:szCs w:val="28"/>
        </w:rPr>
        <w:br/>
        <w:t xml:space="preserve">7.2.3. Была разглашена с согласия Пользователя.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8. РАЗРЕШЕНИЕ СПОРОВ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8.1. До обращения в суд с иском по спорам, возникающим из отношений между Пользователем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 и </w:t>
      </w:r>
      <w:proofErr w:type="spellStart"/>
      <w:r>
        <w:rPr>
          <w:rFonts w:ascii="CIDFont+F2" w:hAnsi="CIDFont+F2"/>
          <w:sz w:val="28"/>
          <w:szCs w:val="28"/>
        </w:rPr>
        <w:t>Администрациеи</w:t>
      </w:r>
      <w:proofErr w:type="spellEnd"/>
      <w:r>
        <w:rPr>
          <w:rFonts w:ascii="CIDFont+F2" w:hAnsi="CIDFont+F2"/>
          <w:sz w:val="28"/>
          <w:szCs w:val="28"/>
        </w:rPr>
        <w:t xml:space="preserve">̆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, обязательным является предъявление претензии (письменного предложения о добровольном урегулировании спора).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8.2 .Получатель претензии в течение 30 календарных </w:t>
      </w:r>
      <w:proofErr w:type="spellStart"/>
      <w:r>
        <w:rPr>
          <w:rFonts w:ascii="CIDFont+F2" w:hAnsi="CIDFont+F2"/>
          <w:sz w:val="28"/>
          <w:szCs w:val="28"/>
        </w:rPr>
        <w:t>днеи</w:t>
      </w:r>
      <w:proofErr w:type="spellEnd"/>
      <w:r>
        <w:rPr>
          <w:rFonts w:ascii="CIDFont+F2" w:hAnsi="CIDFont+F2"/>
          <w:sz w:val="28"/>
          <w:szCs w:val="28"/>
        </w:rPr>
        <w:t>̆ со дня получения претензии, письменно уведомляет заявителя претензии о результатах рассмотрения претензии.</w:t>
      </w:r>
      <w:r>
        <w:rPr>
          <w:rFonts w:ascii="CIDFont+F2" w:hAnsi="CIDFont+F2"/>
          <w:sz w:val="28"/>
          <w:szCs w:val="28"/>
        </w:rPr>
        <w:br/>
        <w:t xml:space="preserve">8.3. При не достижении соглашения спор будет передан на рассмотрение в </w:t>
      </w:r>
      <w:proofErr w:type="spellStart"/>
      <w:r>
        <w:rPr>
          <w:rFonts w:ascii="CIDFont+F2" w:hAnsi="CIDFont+F2"/>
          <w:sz w:val="28"/>
          <w:szCs w:val="28"/>
        </w:rPr>
        <w:t>судебныи</w:t>
      </w:r>
      <w:proofErr w:type="spellEnd"/>
      <w:r>
        <w:rPr>
          <w:rFonts w:ascii="CIDFont+F2" w:hAnsi="CIDFont+F2"/>
          <w:sz w:val="28"/>
          <w:szCs w:val="28"/>
        </w:rPr>
        <w:t xml:space="preserve">̆ орган в соответствии с </w:t>
      </w:r>
      <w:proofErr w:type="spellStart"/>
      <w:r>
        <w:rPr>
          <w:rFonts w:ascii="CIDFont+F2" w:hAnsi="CIDFont+F2"/>
          <w:sz w:val="28"/>
          <w:szCs w:val="28"/>
        </w:rPr>
        <w:t>действующим</w:t>
      </w:r>
      <w:proofErr w:type="spellEnd"/>
      <w:r>
        <w:rPr>
          <w:rFonts w:ascii="CIDFont+F2" w:hAnsi="CIDFont+F2"/>
          <w:sz w:val="28"/>
          <w:szCs w:val="28"/>
        </w:rPr>
        <w:t xml:space="preserve"> законодательством </w:t>
      </w:r>
      <w:proofErr w:type="spellStart"/>
      <w:r>
        <w:rPr>
          <w:rFonts w:ascii="CIDFont+F2" w:hAnsi="CIDFont+F2"/>
          <w:sz w:val="28"/>
          <w:szCs w:val="28"/>
        </w:rPr>
        <w:t>Российскои</w:t>
      </w:r>
      <w:proofErr w:type="spellEnd"/>
      <w:r>
        <w:rPr>
          <w:rFonts w:ascii="CIDFont+F2" w:hAnsi="CIDFont+F2"/>
          <w:sz w:val="28"/>
          <w:szCs w:val="28"/>
        </w:rPr>
        <w:t xml:space="preserve">̆ Федерации.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8.4. К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 xml:space="preserve">̆ Политике конфиденциальности и отношениям между Пользователем и </w:t>
      </w:r>
      <w:proofErr w:type="spellStart"/>
      <w:r>
        <w:rPr>
          <w:rFonts w:ascii="CIDFont+F2" w:hAnsi="CIDFont+F2"/>
          <w:sz w:val="28"/>
          <w:szCs w:val="28"/>
        </w:rPr>
        <w:t>Администрациеи</w:t>
      </w:r>
      <w:proofErr w:type="spellEnd"/>
      <w:r>
        <w:rPr>
          <w:rFonts w:ascii="CIDFont+F2" w:hAnsi="CIDFont+F2"/>
          <w:sz w:val="28"/>
          <w:szCs w:val="28"/>
        </w:rPr>
        <w:t xml:space="preserve">̆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применяется </w:t>
      </w:r>
      <w:proofErr w:type="spellStart"/>
      <w:r>
        <w:rPr>
          <w:rFonts w:ascii="CIDFont+F2" w:hAnsi="CIDFont+F2"/>
          <w:sz w:val="28"/>
          <w:szCs w:val="28"/>
        </w:rPr>
        <w:t>действующее</w:t>
      </w:r>
      <w:proofErr w:type="spellEnd"/>
      <w:r>
        <w:rPr>
          <w:rFonts w:ascii="CIDFont+F2" w:hAnsi="CIDFont+F2"/>
          <w:sz w:val="28"/>
          <w:szCs w:val="28"/>
        </w:rPr>
        <w:t xml:space="preserve"> законодательство </w:t>
      </w:r>
      <w:proofErr w:type="spellStart"/>
      <w:r>
        <w:rPr>
          <w:rFonts w:ascii="CIDFont+F2" w:hAnsi="CIDFont+F2"/>
          <w:sz w:val="28"/>
          <w:szCs w:val="28"/>
        </w:rPr>
        <w:t>Российскои</w:t>
      </w:r>
      <w:proofErr w:type="spellEnd"/>
      <w:r>
        <w:rPr>
          <w:rFonts w:ascii="CIDFont+F2" w:hAnsi="CIDFont+F2"/>
          <w:sz w:val="28"/>
          <w:szCs w:val="28"/>
        </w:rPr>
        <w:t xml:space="preserve">̆ Федерации. </w:t>
      </w:r>
    </w:p>
    <w:p w:rsidR="00B82570" w:rsidRDefault="00B82570" w:rsidP="00B82570">
      <w:pPr>
        <w:pStyle w:val="a3"/>
      </w:pPr>
      <w:r>
        <w:rPr>
          <w:rFonts w:ascii="CIDFont+F1" w:hAnsi="CIDFont+F1"/>
          <w:sz w:val="28"/>
          <w:szCs w:val="28"/>
        </w:rPr>
        <w:t xml:space="preserve">9. ДОПОЛНИТЕЛЬНЫЕ УСЛОВИЯ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9.1. Администрация </w:t>
      </w:r>
      <w:proofErr w:type="spellStart"/>
      <w:r>
        <w:rPr>
          <w:rFonts w:ascii="CIDFont+F2" w:hAnsi="CIDFont+F2"/>
          <w:sz w:val="28"/>
          <w:szCs w:val="28"/>
        </w:rPr>
        <w:t>сайта</w:t>
      </w:r>
      <w:proofErr w:type="spellEnd"/>
      <w:r>
        <w:rPr>
          <w:rFonts w:ascii="CIDFont+F2" w:hAnsi="CIDFont+F2"/>
          <w:sz w:val="28"/>
          <w:szCs w:val="28"/>
        </w:rPr>
        <w:t xml:space="preserve"> вправе вносить изменения в настоящую Политику конфиденциальности без согласия Пользователя.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9.2. Новая Политика конфиденциальности вступает в силу с момента ее размещения на </w:t>
      </w:r>
      <w:proofErr w:type="spellStart"/>
      <w:r>
        <w:rPr>
          <w:rFonts w:ascii="CIDFont+F2" w:hAnsi="CIDFont+F2"/>
          <w:sz w:val="28"/>
          <w:szCs w:val="28"/>
        </w:rPr>
        <w:t>Сайте</w:t>
      </w:r>
      <w:proofErr w:type="spellEnd"/>
      <w:r>
        <w:rPr>
          <w:rFonts w:ascii="CIDFont+F2" w:hAnsi="CIDFont+F2"/>
          <w:sz w:val="28"/>
          <w:szCs w:val="28"/>
        </w:rPr>
        <w:t xml:space="preserve"> интернет-магазина, если иное не предусмотрено </w:t>
      </w:r>
      <w:proofErr w:type="spellStart"/>
      <w:r>
        <w:rPr>
          <w:rFonts w:ascii="CIDFont+F2" w:hAnsi="CIDFont+F2"/>
          <w:sz w:val="28"/>
          <w:szCs w:val="28"/>
        </w:rPr>
        <w:t>новои</w:t>
      </w:r>
      <w:proofErr w:type="spellEnd"/>
      <w:r>
        <w:rPr>
          <w:rFonts w:ascii="CIDFont+F2" w:hAnsi="CIDFont+F2"/>
          <w:sz w:val="28"/>
          <w:szCs w:val="28"/>
        </w:rPr>
        <w:t xml:space="preserve">̆ </w:t>
      </w:r>
      <w:proofErr w:type="spellStart"/>
      <w:r>
        <w:rPr>
          <w:rFonts w:ascii="CIDFont+F2" w:hAnsi="CIDFont+F2"/>
          <w:sz w:val="28"/>
          <w:szCs w:val="28"/>
        </w:rPr>
        <w:t>редакциеи</w:t>
      </w:r>
      <w:proofErr w:type="spellEnd"/>
      <w:r>
        <w:rPr>
          <w:rFonts w:ascii="CIDFont+F2" w:hAnsi="CIDFont+F2"/>
          <w:sz w:val="28"/>
          <w:szCs w:val="28"/>
        </w:rPr>
        <w:t>̆ Политики конфиденциальности.</w:t>
      </w:r>
      <w:r>
        <w:rPr>
          <w:rFonts w:ascii="CIDFont+F2" w:hAnsi="CIDFont+F2"/>
          <w:sz w:val="28"/>
          <w:szCs w:val="28"/>
        </w:rPr>
        <w:br/>
        <w:t xml:space="preserve">9.3. Все предложения или вопросы по </w:t>
      </w:r>
      <w:proofErr w:type="spellStart"/>
      <w:r>
        <w:rPr>
          <w:rFonts w:ascii="CIDFont+F2" w:hAnsi="CIDFont+F2"/>
          <w:sz w:val="28"/>
          <w:szCs w:val="28"/>
        </w:rPr>
        <w:t>настоящеи</w:t>
      </w:r>
      <w:proofErr w:type="spellEnd"/>
      <w:r>
        <w:rPr>
          <w:rFonts w:ascii="CIDFont+F2" w:hAnsi="CIDFont+F2"/>
          <w:sz w:val="28"/>
          <w:szCs w:val="28"/>
        </w:rPr>
        <w:t xml:space="preserve">̆ Политике конфиденциальности следует сообщать info@mebelostrov.ru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9.4. </w:t>
      </w:r>
      <w:proofErr w:type="spellStart"/>
      <w:r>
        <w:rPr>
          <w:rFonts w:ascii="CIDFont+F2" w:hAnsi="CIDFont+F2"/>
          <w:sz w:val="28"/>
          <w:szCs w:val="28"/>
        </w:rPr>
        <w:t>Действующая</w:t>
      </w:r>
      <w:proofErr w:type="spellEnd"/>
      <w:r>
        <w:rPr>
          <w:rFonts w:ascii="CIDFont+F2" w:hAnsi="CIDFont+F2"/>
          <w:sz w:val="28"/>
          <w:szCs w:val="28"/>
        </w:rPr>
        <w:t xml:space="preserve"> Политика конфиденциальности размещена на странице по адресу </w:t>
      </w:r>
      <w:r>
        <w:rPr>
          <w:rFonts w:ascii="CIDFont+F2" w:hAnsi="CIDFont+F2"/>
          <w:color w:val="0000FF"/>
          <w:sz w:val="28"/>
          <w:szCs w:val="28"/>
        </w:rPr>
        <w:t>http://www.tamsofa.ru</w:t>
      </w:r>
      <w:bookmarkStart w:id="0" w:name="_GoBack"/>
      <w:bookmarkEnd w:id="0"/>
      <w:r>
        <w:rPr>
          <w:rFonts w:ascii="CIDFont+F2" w:hAnsi="CIDFont+F2"/>
          <w:color w:val="0000FF"/>
          <w:sz w:val="28"/>
          <w:szCs w:val="28"/>
        </w:rPr>
        <w:t xml:space="preserve">/politika.pdf </w:t>
      </w:r>
    </w:p>
    <w:p w:rsidR="00B82570" w:rsidRDefault="00B82570" w:rsidP="00B82570">
      <w:pPr>
        <w:pStyle w:val="a3"/>
      </w:pPr>
      <w:r>
        <w:rPr>
          <w:rFonts w:ascii="CIDFont+F2" w:hAnsi="CIDFont+F2"/>
          <w:sz w:val="28"/>
          <w:szCs w:val="28"/>
        </w:rPr>
        <w:t xml:space="preserve">Обновлено 01.01.2018 года </w:t>
      </w:r>
    </w:p>
    <w:p w:rsidR="00B82570" w:rsidRPr="00B82570" w:rsidRDefault="00B82570" w:rsidP="00B82570"/>
    <w:p w:rsidR="008D6FB6" w:rsidRDefault="008D6FB6" w:rsidP="00B82570"/>
    <w:sectPr w:rsidR="008D6FB6" w:rsidSect="005866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663"/>
    <w:multiLevelType w:val="multilevel"/>
    <w:tmpl w:val="15D4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A2BB0"/>
    <w:multiLevelType w:val="multilevel"/>
    <w:tmpl w:val="5D48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0"/>
    <w:rsid w:val="00586681"/>
    <w:rsid w:val="008D6FB6"/>
    <w:rsid w:val="00B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F6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1773</Words>
  <Characters>10111</Characters>
  <Application>Microsoft Macintosh Word</Application>
  <DocSecurity>0</DocSecurity>
  <Lines>84</Lines>
  <Paragraphs>23</Paragraphs>
  <ScaleCrop>false</ScaleCrop>
  <Company>ЧЛ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Ютаева</dc:creator>
  <cp:keywords/>
  <dc:description/>
  <cp:lastModifiedBy>Малика Ютаева</cp:lastModifiedBy>
  <cp:revision>1</cp:revision>
  <dcterms:created xsi:type="dcterms:W3CDTF">2018-02-05T21:24:00Z</dcterms:created>
  <dcterms:modified xsi:type="dcterms:W3CDTF">2018-02-05T21:32:00Z</dcterms:modified>
</cp:coreProperties>
</file>